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CB07" w14:textId="320E5D68" w:rsidR="00420697" w:rsidRPr="00E11469" w:rsidRDefault="00E11469" w:rsidP="00E11469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8C81B0" wp14:editId="0537358F">
            <wp:extent cx="5400040" cy="403860"/>
            <wp:effectExtent l="0" t="0" r="0" b="0"/>
            <wp:docPr id="1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E2EB710-697F-4D91-80AF-48C2146894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">
                      <a:extLst>
                        <a:ext uri="{FF2B5EF4-FFF2-40B4-BE49-F238E27FC236}">
                          <a16:creationId xmlns:a16="http://schemas.microsoft.com/office/drawing/2014/main" id="{FE2EB710-697F-4D91-80AF-48C2146894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86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</wp:inline>
        </w:drawing>
      </w:r>
      <w:r w:rsidR="00CE33C3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4C406266" w14:textId="273E8F51" w:rsidR="006A7465" w:rsidRPr="006A7465" w:rsidRDefault="006A7465" w:rsidP="006A7465">
      <w:pPr>
        <w:ind w:left="720" w:hanging="360"/>
        <w:jc w:val="center"/>
        <w:rPr>
          <w:rFonts w:cstheme="minorHAnsi"/>
          <w:b/>
          <w:bCs/>
          <w:sz w:val="32"/>
          <w:szCs w:val="32"/>
        </w:rPr>
      </w:pPr>
      <w:r w:rsidRPr="006A7465">
        <w:rPr>
          <w:rFonts w:cstheme="minorHAnsi"/>
          <w:b/>
          <w:bCs/>
          <w:sz w:val="32"/>
          <w:szCs w:val="32"/>
        </w:rPr>
        <w:t>SOLICITUD DE TRANSPORTE</w:t>
      </w:r>
      <w:r w:rsidR="002F0559">
        <w:rPr>
          <w:rFonts w:cstheme="minorHAnsi"/>
          <w:b/>
          <w:bCs/>
          <w:sz w:val="32"/>
          <w:szCs w:val="32"/>
        </w:rPr>
        <w:t xml:space="preserve"> FRED. OLSEN EXPRESS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55"/>
        <w:gridCol w:w="1445"/>
        <w:gridCol w:w="1454"/>
        <w:gridCol w:w="1446"/>
        <w:gridCol w:w="1524"/>
        <w:gridCol w:w="1318"/>
      </w:tblGrid>
      <w:tr w:rsidR="006A7465" w:rsidRPr="006A7465" w14:paraId="13AA1C24" w14:textId="77777777" w:rsidTr="00A45595">
        <w:trPr>
          <w:trHeight w:val="596"/>
        </w:trPr>
        <w:tc>
          <w:tcPr>
            <w:tcW w:w="1455" w:type="dxa"/>
            <w:shd w:val="clear" w:color="auto" w:fill="E7E6E6" w:themeFill="background2"/>
          </w:tcPr>
          <w:p w14:paraId="0C313A69" w14:textId="3193204B" w:rsidR="006A7465" w:rsidRPr="006A7465" w:rsidRDefault="006A7465" w:rsidP="006A7465">
            <w:pPr>
              <w:rPr>
                <w:rFonts w:cstheme="minorHAnsi"/>
                <w:bCs/>
              </w:rPr>
            </w:pPr>
            <w:bookmarkStart w:id="0" w:name="_Hlk14094472"/>
            <w:r w:rsidRPr="006A7465">
              <w:rPr>
                <w:rFonts w:cstheme="minorHAnsi"/>
                <w:bCs/>
              </w:rPr>
              <w:t>EVENTO</w:t>
            </w:r>
          </w:p>
        </w:tc>
        <w:tc>
          <w:tcPr>
            <w:tcW w:w="1445" w:type="dxa"/>
          </w:tcPr>
          <w:p w14:paraId="579A80DF" w14:textId="6C2229EF" w:rsidR="006A7465" w:rsidRPr="006A7465" w:rsidRDefault="006A7465" w:rsidP="006A7465">
            <w:pPr>
              <w:rPr>
                <w:rFonts w:cstheme="minorHAnsi"/>
                <w:bCs/>
              </w:rPr>
            </w:pPr>
          </w:p>
        </w:tc>
        <w:tc>
          <w:tcPr>
            <w:tcW w:w="1454" w:type="dxa"/>
            <w:shd w:val="clear" w:color="auto" w:fill="E7E6E6" w:themeFill="background2"/>
          </w:tcPr>
          <w:p w14:paraId="5D4EC3BA" w14:textId="2C12AAF2" w:rsidR="006A7465" w:rsidRPr="006A7465" w:rsidRDefault="006A7465" w:rsidP="006A7465">
            <w:pPr>
              <w:rPr>
                <w:rFonts w:cstheme="minorHAnsi"/>
                <w:bCs/>
              </w:rPr>
            </w:pPr>
            <w:r w:rsidRPr="006A7465">
              <w:rPr>
                <w:rFonts w:cstheme="minorHAnsi"/>
                <w:bCs/>
              </w:rPr>
              <w:t>LUGAR</w:t>
            </w:r>
          </w:p>
        </w:tc>
        <w:tc>
          <w:tcPr>
            <w:tcW w:w="1446" w:type="dxa"/>
          </w:tcPr>
          <w:p w14:paraId="31B792CF" w14:textId="75AF96C7" w:rsidR="006A7465" w:rsidRPr="006A7465" w:rsidRDefault="006A7465" w:rsidP="006A7465">
            <w:pPr>
              <w:rPr>
                <w:rFonts w:cstheme="minorHAnsi"/>
                <w:bCs/>
              </w:rPr>
            </w:pPr>
          </w:p>
        </w:tc>
        <w:tc>
          <w:tcPr>
            <w:tcW w:w="1524" w:type="dxa"/>
            <w:shd w:val="clear" w:color="auto" w:fill="E7E6E6" w:themeFill="background2"/>
          </w:tcPr>
          <w:p w14:paraId="2D21DE66" w14:textId="77777777" w:rsidR="006A7465" w:rsidRDefault="006A7465" w:rsidP="006A746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FECHA </w:t>
            </w:r>
          </w:p>
          <w:p w14:paraId="6A87D9AD" w14:textId="7780B817" w:rsidR="006A7465" w:rsidRPr="006A7465" w:rsidRDefault="006A7465" w:rsidP="006A7465">
            <w:pPr>
              <w:rPr>
                <w:rFonts w:cstheme="minorHAnsi"/>
                <w:bCs/>
              </w:rPr>
            </w:pPr>
          </w:p>
        </w:tc>
        <w:tc>
          <w:tcPr>
            <w:tcW w:w="1318" w:type="dxa"/>
          </w:tcPr>
          <w:p w14:paraId="78B6B0D0" w14:textId="6C38524B" w:rsidR="006A7465" w:rsidRPr="006A7465" w:rsidRDefault="006A7465" w:rsidP="006A7465">
            <w:pPr>
              <w:rPr>
                <w:rFonts w:cstheme="minorHAnsi"/>
                <w:bCs/>
              </w:rPr>
            </w:pPr>
          </w:p>
        </w:tc>
      </w:tr>
      <w:bookmarkEnd w:id="0"/>
    </w:tbl>
    <w:p w14:paraId="34DC04D9" w14:textId="63C830F4" w:rsidR="006A7465" w:rsidRDefault="006A7465" w:rsidP="006A7465">
      <w:pPr>
        <w:rPr>
          <w:rFonts w:cstheme="minorHAnsi"/>
          <w:b/>
          <w:u w:val="single"/>
        </w:rPr>
      </w:pPr>
    </w:p>
    <w:tbl>
      <w:tblPr>
        <w:tblStyle w:val="Tablaconcuadrcula"/>
        <w:tblW w:w="8651" w:type="dxa"/>
        <w:tblLook w:val="04A0" w:firstRow="1" w:lastRow="0" w:firstColumn="1" w:lastColumn="0" w:noHBand="0" w:noVBand="1"/>
      </w:tblPr>
      <w:tblGrid>
        <w:gridCol w:w="2095"/>
        <w:gridCol w:w="3712"/>
        <w:gridCol w:w="1559"/>
        <w:gridCol w:w="1285"/>
      </w:tblGrid>
      <w:tr w:rsidR="006A7465" w:rsidRPr="006A7465" w14:paraId="53723AA6" w14:textId="77777777" w:rsidTr="00D6270E">
        <w:trPr>
          <w:trHeight w:val="620"/>
        </w:trPr>
        <w:tc>
          <w:tcPr>
            <w:tcW w:w="2095" w:type="dxa"/>
            <w:shd w:val="clear" w:color="auto" w:fill="D9D9D9" w:themeFill="background1" w:themeFillShade="D9"/>
          </w:tcPr>
          <w:p w14:paraId="467D8612" w14:textId="3AACCFBA" w:rsidR="006A7465" w:rsidRP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TRAYECTO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588D320F" w14:textId="31712BFB" w:rsidR="006A7465" w:rsidRPr="006A7465" w:rsidRDefault="00D6270E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IDA / VUELTA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6760FD" w14:textId="5DB11280" w:rsid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FECHA</w:t>
            </w:r>
          </w:p>
          <w:p w14:paraId="73009CEE" w14:textId="77777777" w:rsidR="006A7465" w:rsidRP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proofErr w:type="spellStart"/>
            <w:r>
              <w:rPr>
                <w:rFonts w:cstheme="minorHAnsi"/>
                <w:bCs/>
              </w:rPr>
              <w:t>dd</w:t>
            </w:r>
            <w:proofErr w:type="spellEnd"/>
            <w:r>
              <w:rPr>
                <w:rFonts w:cstheme="minorHAnsi"/>
                <w:bCs/>
              </w:rPr>
              <w:t>/mm/</w:t>
            </w:r>
            <w:proofErr w:type="spellStart"/>
            <w:r>
              <w:rPr>
                <w:rFonts w:cstheme="minorHAnsi"/>
                <w:bCs/>
              </w:rPr>
              <w:t>aaaa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5D251B4A" w14:textId="77777777" w:rsid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HORARIO</w:t>
            </w:r>
          </w:p>
          <w:p w14:paraId="79913A30" w14:textId="27B042F3" w:rsidR="006A7465" w:rsidRP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proofErr w:type="spellStart"/>
            <w:r>
              <w:rPr>
                <w:rFonts w:cstheme="minorHAnsi"/>
                <w:bCs/>
              </w:rPr>
              <w:t>hh:mm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</w:tr>
      <w:tr w:rsidR="006A7465" w:rsidRPr="006A7465" w14:paraId="0D904B4F" w14:textId="77777777" w:rsidTr="006A7465">
        <w:trPr>
          <w:trHeight w:val="422"/>
        </w:trPr>
        <w:tc>
          <w:tcPr>
            <w:tcW w:w="2095" w:type="dxa"/>
            <w:shd w:val="clear" w:color="auto" w:fill="E7E6E6" w:themeFill="background2"/>
          </w:tcPr>
          <w:p w14:paraId="285AF5C1" w14:textId="3580CFD0" w:rsidR="006A7465" w:rsidRPr="006A7465" w:rsidRDefault="006A7465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TRAYECTO IDA</w:t>
            </w:r>
          </w:p>
        </w:tc>
        <w:tc>
          <w:tcPr>
            <w:tcW w:w="3712" w:type="dxa"/>
          </w:tcPr>
          <w:p w14:paraId="4492BFE9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D91C78" w14:textId="77777777" w:rsid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285" w:type="dxa"/>
          </w:tcPr>
          <w:p w14:paraId="402604BB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</w:tr>
      <w:tr w:rsidR="006A7465" w:rsidRPr="006A7465" w14:paraId="2F518AC9" w14:textId="77777777" w:rsidTr="006A7465">
        <w:trPr>
          <w:trHeight w:val="414"/>
        </w:trPr>
        <w:tc>
          <w:tcPr>
            <w:tcW w:w="2095" w:type="dxa"/>
            <w:shd w:val="clear" w:color="auto" w:fill="E7E6E6" w:themeFill="background2"/>
          </w:tcPr>
          <w:p w14:paraId="2AEF62E2" w14:textId="3CFFEA59" w:rsidR="006A7465" w:rsidRPr="006A7465" w:rsidRDefault="006A7465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TRAYECTO VUELTA</w:t>
            </w:r>
          </w:p>
        </w:tc>
        <w:tc>
          <w:tcPr>
            <w:tcW w:w="3712" w:type="dxa"/>
          </w:tcPr>
          <w:p w14:paraId="3CB14521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B5D256" w14:textId="77777777" w:rsid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285" w:type="dxa"/>
          </w:tcPr>
          <w:p w14:paraId="155314CC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</w:tr>
    </w:tbl>
    <w:p w14:paraId="120AE19A" w14:textId="77777777" w:rsidR="006A7465" w:rsidRPr="007809AB" w:rsidRDefault="006A7465" w:rsidP="006A7465">
      <w:pPr>
        <w:rPr>
          <w:rFonts w:cstheme="minorHAnsi"/>
          <w:b/>
          <w:u w:val="single"/>
        </w:rPr>
      </w:pPr>
    </w:p>
    <w:tbl>
      <w:tblPr>
        <w:tblStyle w:val="Tablaconcuadrcula"/>
        <w:tblW w:w="8651" w:type="dxa"/>
        <w:tblLook w:val="04A0" w:firstRow="1" w:lastRow="0" w:firstColumn="1" w:lastColumn="0" w:noHBand="0" w:noVBand="1"/>
      </w:tblPr>
      <w:tblGrid>
        <w:gridCol w:w="2095"/>
        <w:gridCol w:w="3712"/>
        <w:gridCol w:w="1559"/>
        <w:gridCol w:w="1285"/>
      </w:tblGrid>
      <w:tr w:rsidR="006A7465" w:rsidRPr="006A7465" w14:paraId="776D2D2C" w14:textId="77777777" w:rsidTr="006A7465">
        <w:trPr>
          <w:trHeight w:val="620"/>
        </w:trPr>
        <w:tc>
          <w:tcPr>
            <w:tcW w:w="2095" w:type="dxa"/>
            <w:shd w:val="clear" w:color="auto" w:fill="D9D9D9" w:themeFill="background1" w:themeFillShade="D9"/>
          </w:tcPr>
          <w:p w14:paraId="2C65FA9A" w14:textId="08407D11" w:rsidR="006A7465" w:rsidRP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PASAJEROS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5F4BB49E" w14:textId="69C31C83" w:rsidR="006A7465" w:rsidRP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Nombre y apellidos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E0E4FB" w14:textId="358DE06F" w:rsidR="006A7465" w:rsidRP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EDAD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15866D1" w14:textId="38E3CC3D" w:rsidR="006A7465" w:rsidRPr="006A7465" w:rsidRDefault="006A7465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DNI</w:t>
            </w:r>
          </w:p>
        </w:tc>
      </w:tr>
      <w:tr w:rsidR="006A7465" w:rsidRPr="006A7465" w14:paraId="2E9B1795" w14:textId="77777777" w:rsidTr="003F67E9">
        <w:trPr>
          <w:trHeight w:val="422"/>
        </w:trPr>
        <w:tc>
          <w:tcPr>
            <w:tcW w:w="2095" w:type="dxa"/>
            <w:shd w:val="clear" w:color="auto" w:fill="E7E6E6" w:themeFill="background2"/>
          </w:tcPr>
          <w:p w14:paraId="326AFB9A" w14:textId="511A1C2A" w:rsidR="006A7465" w:rsidRPr="006A7465" w:rsidRDefault="006A7465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1.-</w:t>
            </w:r>
          </w:p>
        </w:tc>
        <w:tc>
          <w:tcPr>
            <w:tcW w:w="3712" w:type="dxa"/>
          </w:tcPr>
          <w:p w14:paraId="4D431E48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ED9A1B" w14:textId="77777777" w:rsid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285" w:type="dxa"/>
          </w:tcPr>
          <w:p w14:paraId="103DD182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</w:tr>
      <w:tr w:rsidR="006A7465" w:rsidRPr="006A7465" w14:paraId="65AF4ABC" w14:textId="77777777" w:rsidTr="003F67E9">
        <w:trPr>
          <w:trHeight w:val="414"/>
        </w:trPr>
        <w:tc>
          <w:tcPr>
            <w:tcW w:w="2095" w:type="dxa"/>
            <w:shd w:val="clear" w:color="auto" w:fill="E7E6E6" w:themeFill="background2"/>
          </w:tcPr>
          <w:p w14:paraId="0EE4812E" w14:textId="2573C6BB" w:rsidR="006A7465" w:rsidRPr="006A7465" w:rsidRDefault="006A7465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2.-</w:t>
            </w:r>
          </w:p>
        </w:tc>
        <w:tc>
          <w:tcPr>
            <w:tcW w:w="3712" w:type="dxa"/>
          </w:tcPr>
          <w:p w14:paraId="6F3C7137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D02AF6" w14:textId="77777777" w:rsid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285" w:type="dxa"/>
          </w:tcPr>
          <w:p w14:paraId="590D136E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</w:tr>
      <w:tr w:rsidR="006A7465" w:rsidRPr="006A7465" w14:paraId="75678C42" w14:textId="77777777" w:rsidTr="003F67E9">
        <w:trPr>
          <w:trHeight w:val="414"/>
        </w:trPr>
        <w:tc>
          <w:tcPr>
            <w:tcW w:w="2095" w:type="dxa"/>
            <w:shd w:val="clear" w:color="auto" w:fill="E7E6E6" w:themeFill="background2"/>
          </w:tcPr>
          <w:p w14:paraId="6C69BC4F" w14:textId="3C84F7AA" w:rsidR="006A7465" w:rsidRDefault="006A7465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3.-</w:t>
            </w:r>
          </w:p>
        </w:tc>
        <w:tc>
          <w:tcPr>
            <w:tcW w:w="3712" w:type="dxa"/>
          </w:tcPr>
          <w:p w14:paraId="2F6A0203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DBEDE8" w14:textId="77777777" w:rsid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285" w:type="dxa"/>
          </w:tcPr>
          <w:p w14:paraId="60429553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</w:tr>
      <w:tr w:rsidR="006A7465" w:rsidRPr="006A7465" w14:paraId="15E45FA1" w14:textId="77777777" w:rsidTr="003F67E9">
        <w:trPr>
          <w:trHeight w:val="414"/>
        </w:trPr>
        <w:tc>
          <w:tcPr>
            <w:tcW w:w="2095" w:type="dxa"/>
            <w:shd w:val="clear" w:color="auto" w:fill="E7E6E6" w:themeFill="background2"/>
          </w:tcPr>
          <w:p w14:paraId="4F453505" w14:textId="4FE8CBC9" w:rsidR="006A7465" w:rsidRDefault="006A7465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4.-</w:t>
            </w:r>
          </w:p>
        </w:tc>
        <w:tc>
          <w:tcPr>
            <w:tcW w:w="3712" w:type="dxa"/>
          </w:tcPr>
          <w:p w14:paraId="2D0FCE5E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6CC5E9" w14:textId="77777777" w:rsid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285" w:type="dxa"/>
          </w:tcPr>
          <w:p w14:paraId="31F16CB6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</w:tr>
      <w:tr w:rsidR="006A7465" w:rsidRPr="006A7465" w14:paraId="40BE36C8" w14:textId="77777777" w:rsidTr="003F67E9">
        <w:trPr>
          <w:trHeight w:val="414"/>
        </w:trPr>
        <w:tc>
          <w:tcPr>
            <w:tcW w:w="2095" w:type="dxa"/>
            <w:shd w:val="clear" w:color="auto" w:fill="E7E6E6" w:themeFill="background2"/>
          </w:tcPr>
          <w:p w14:paraId="42F2A505" w14:textId="581BDD19" w:rsidR="006A7465" w:rsidRDefault="006A7465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5.-</w:t>
            </w:r>
          </w:p>
        </w:tc>
        <w:tc>
          <w:tcPr>
            <w:tcW w:w="3712" w:type="dxa"/>
          </w:tcPr>
          <w:p w14:paraId="71B17B24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CE1B79" w14:textId="77777777" w:rsidR="006A7465" w:rsidRDefault="006A7465" w:rsidP="003F67E9">
            <w:pPr>
              <w:rPr>
                <w:rFonts w:cstheme="minorHAnsi"/>
                <w:bCs/>
              </w:rPr>
            </w:pPr>
          </w:p>
        </w:tc>
        <w:tc>
          <w:tcPr>
            <w:tcW w:w="1285" w:type="dxa"/>
          </w:tcPr>
          <w:p w14:paraId="3E00D37D" w14:textId="77777777" w:rsidR="006A7465" w:rsidRPr="006A7465" w:rsidRDefault="006A7465" w:rsidP="003F67E9">
            <w:pPr>
              <w:rPr>
                <w:rFonts w:cstheme="minorHAnsi"/>
                <w:bCs/>
              </w:rPr>
            </w:pPr>
          </w:p>
        </w:tc>
      </w:tr>
    </w:tbl>
    <w:p w14:paraId="291193A9" w14:textId="225A8972" w:rsidR="006A7465" w:rsidRDefault="006A7465"/>
    <w:tbl>
      <w:tblPr>
        <w:tblStyle w:val="Tablaconcuadrcula"/>
        <w:tblW w:w="8638" w:type="dxa"/>
        <w:tblLook w:val="04A0" w:firstRow="1" w:lastRow="0" w:firstColumn="1" w:lastColumn="0" w:noHBand="0" w:noVBand="1"/>
      </w:tblPr>
      <w:tblGrid>
        <w:gridCol w:w="2122"/>
        <w:gridCol w:w="2972"/>
        <w:gridCol w:w="1604"/>
        <w:gridCol w:w="1940"/>
      </w:tblGrid>
      <w:tr w:rsidR="00420697" w:rsidRPr="006A7465" w14:paraId="369C2BDD" w14:textId="24619ED5" w:rsidTr="00420697">
        <w:trPr>
          <w:trHeight w:val="666"/>
        </w:trPr>
        <w:tc>
          <w:tcPr>
            <w:tcW w:w="2122" w:type="dxa"/>
            <w:shd w:val="clear" w:color="auto" w:fill="D9D9D9" w:themeFill="background1" w:themeFillShade="D9"/>
          </w:tcPr>
          <w:p w14:paraId="6B8BABBA" w14:textId="4960288C" w:rsidR="00420697" w:rsidRPr="006A7465" w:rsidRDefault="00420697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VEHÍCULO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6847E392" w14:textId="427DAE3D" w:rsidR="00420697" w:rsidRPr="006A7465" w:rsidRDefault="00420697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Marca y modelo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28F2528C" w14:textId="0EC914DD" w:rsidR="00420697" w:rsidRPr="006A7465" w:rsidRDefault="00420697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Matrícula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50170501" w14:textId="79A328E2" w:rsidR="00420697" w:rsidRDefault="00420697" w:rsidP="00466AB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Conductor</w:t>
            </w:r>
          </w:p>
        </w:tc>
      </w:tr>
      <w:tr w:rsidR="00420697" w:rsidRPr="006A7465" w14:paraId="4A060DB4" w14:textId="1E27D6F9" w:rsidTr="00420697">
        <w:trPr>
          <w:trHeight w:val="453"/>
        </w:trPr>
        <w:tc>
          <w:tcPr>
            <w:tcW w:w="2122" w:type="dxa"/>
            <w:shd w:val="clear" w:color="auto" w:fill="E7E6E6" w:themeFill="background2"/>
          </w:tcPr>
          <w:p w14:paraId="204B957A" w14:textId="77777777" w:rsidR="00420697" w:rsidRPr="006A7465" w:rsidRDefault="00420697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1.-</w:t>
            </w:r>
          </w:p>
        </w:tc>
        <w:tc>
          <w:tcPr>
            <w:tcW w:w="2972" w:type="dxa"/>
          </w:tcPr>
          <w:p w14:paraId="0EB23B25" w14:textId="77777777" w:rsidR="00420697" w:rsidRPr="006A7465" w:rsidRDefault="00420697" w:rsidP="003F67E9">
            <w:pPr>
              <w:rPr>
                <w:rFonts w:cstheme="minorHAnsi"/>
                <w:bCs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6693BB67" w14:textId="77777777" w:rsidR="00420697" w:rsidRDefault="00420697" w:rsidP="003F67E9">
            <w:pPr>
              <w:rPr>
                <w:rFonts w:cstheme="minorHAnsi"/>
                <w:bCs/>
              </w:rPr>
            </w:pPr>
          </w:p>
        </w:tc>
        <w:tc>
          <w:tcPr>
            <w:tcW w:w="1940" w:type="dxa"/>
          </w:tcPr>
          <w:p w14:paraId="796EDF9A" w14:textId="6E1663F7" w:rsidR="00420697" w:rsidRPr="006A7465" w:rsidRDefault="00420697" w:rsidP="003F67E9">
            <w:pPr>
              <w:rPr>
                <w:rFonts w:cstheme="minorHAnsi"/>
                <w:bCs/>
              </w:rPr>
            </w:pPr>
          </w:p>
        </w:tc>
      </w:tr>
      <w:tr w:rsidR="00420697" w:rsidRPr="006A7465" w14:paraId="363E8CD8" w14:textId="2D850C49" w:rsidTr="00420697">
        <w:trPr>
          <w:trHeight w:val="445"/>
        </w:trPr>
        <w:tc>
          <w:tcPr>
            <w:tcW w:w="2122" w:type="dxa"/>
            <w:shd w:val="clear" w:color="auto" w:fill="E7E6E6" w:themeFill="background2"/>
          </w:tcPr>
          <w:p w14:paraId="65489DB0" w14:textId="77777777" w:rsidR="00420697" w:rsidRPr="006A7465" w:rsidRDefault="00420697" w:rsidP="003F67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2.-</w:t>
            </w:r>
          </w:p>
        </w:tc>
        <w:tc>
          <w:tcPr>
            <w:tcW w:w="2972" w:type="dxa"/>
          </w:tcPr>
          <w:p w14:paraId="2DD646F9" w14:textId="77777777" w:rsidR="00420697" w:rsidRPr="006A7465" w:rsidRDefault="00420697" w:rsidP="003F67E9">
            <w:pPr>
              <w:rPr>
                <w:rFonts w:cstheme="minorHAnsi"/>
                <w:bCs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106D96BA" w14:textId="77777777" w:rsidR="00420697" w:rsidRDefault="00420697" w:rsidP="003F67E9">
            <w:pPr>
              <w:rPr>
                <w:rFonts w:cstheme="minorHAnsi"/>
                <w:bCs/>
              </w:rPr>
            </w:pPr>
          </w:p>
        </w:tc>
        <w:tc>
          <w:tcPr>
            <w:tcW w:w="1940" w:type="dxa"/>
          </w:tcPr>
          <w:p w14:paraId="64351160" w14:textId="77777777" w:rsidR="00420697" w:rsidRPr="006A7465" w:rsidRDefault="00420697" w:rsidP="003F67E9">
            <w:pPr>
              <w:rPr>
                <w:rFonts w:cstheme="minorHAnsi"/>
                <w:bCs/>
              </w:rPr>
            </w:pPr>
          </w:p>
        </w:tc>
      </w:tr>
    </w:tbl>
    <w:p w14:paraId="0657A618" w14:textId="395747EC" w:rsidR="006A7465" w:rsidRDefault="006A7465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39"/>
        <w:gridCol w:w="4403"/>
      </w:tblGrid>
      <w:tr w:rsidR="00A45595" w14:paraId="26D148F6" w14:textId="77777777" w:rsidTr="00A45595">
        <w:trPr>
          <w:trHeight w:val="449"/>
        </w:trPr>
        <w:tc>
          <w:tcPr>
            <w:tcW w:w="8642" w:type="dxa"/>
            <w:gridSpan w:val="2"/>
            <w:shd w:val="clear" w:color="auto" w:fill="D9D9D9" w:themeFill="background1" w:themeFillShade="D9"/>
          </w:tcPr>
          <w:p w14:paraId="5904C39D" w14:textId="7550EF27" w:rsidR="00A45595" w:rsidRDefault="00A45595" w:rsidP="00A45595">
            <w:pPr>
              <w:jc w:val="center"/>
            </w:pPr>
            <w:r>
              <w:t>DATOS DE CONTACTO SOLICITANTE</w:t>
            </w:r>
          </w:p>
        </w:tc>
      </w:tr>
      <w:tr w:rsidR="00A45595" w14:paraId="0981C136" w14:textId="77777777" w:rsidTr="00A45595">
        <w:trPr>
          <w:trHeight w:val="424"/>
        </w:trPr>
        <w:tc>
          <w:tcPr>
            <w:tcW w:w="4239" w:type="dxa"/>
            <w:shd w:val="clear" w:color="auto" w:fill="D9D9D9" w:themeFill="background1" w:themeFillShade="D9"/>
          </w:tcPr>
          <w:p w14:paraId="45E8C08F" w14:textId="2B78A4FF" w:rsidR="00A45595" w:rsidRDefault="00A45595">
            <w:r>
              <w:t>NOMBRE Y APELLIDO</w:t>
            </w:r>
          </w:p>
        </w:tc>
        <w:tc>
          <w:tcPr>
            <w:tcW w:w="4403" w:type="dxa"/>
          </w:tcPr>
          <w:p w14:paraId="0D301AD3" w14:textId="77777777" w:rsidR="00A45595" w:rsidRDefault="00A45595"/>
        </w:tc>
      </w:tr>
      <w:tr w:rsidR="00A45595" w14:paraId="1982A057" w14:textId="77777777" w:rsidTr="00A45595">
        <w:trPr>
          <w:trHeight w:val="449"/>
        </w:trPr>
        <w:tc>
          <w:tcPr>
            <w:tcW w:w="4239" w:type="dxa"/>
            <w:shd w:val="clear" w:color="auto" w:fill="D9D9D9" w:themeFill="background1" w:themeFillShade="D9"/>
          </w:tcPr>
          <w:p w14:paraId="51DDDCB4" w14:textId="59518E0E" w:rsidR="00A45595" w:rsidRDefault="00A45595">
            <w:r>
              <w:t>CORREO ELECTRÓNICO</w:t>
            </w:r>
          </w:p>
        </w:tc>
        <w:tc>
          <w:tcPr>
            <w:tcW w:w="4403" w:type="dxa"/>
          </w:tcPr>
          <w:p w14:paraId="4768C60C" w14:textId="77777777" w:rsidR="00A45595" w:rsidRDefault="00A45595"/>
        </w:tc>
      </w:tr>
      <w:tr w:rsidR="00A45595" w14:paraId="79D5B971" w14:textId="77777777" w:rsidTr="00A45595">
        <w:trPr>
          <w:trHeight w:val="419"/>
        </w:trPr>
        <w:tc>
          <w:tcPr>
            <w:tcW w:w="4239" w:type="dxa"/>
            <w:shd w:val="clear" w:color="auto" w:fill="D9D9D9" w:themeFill="background1" w:themeFillShade="D9"/>
          </w:tcPr>
          <w:p w14:paraId="434DE540" w14:textId="5EB5FDE8" w:rsidR="00A45595" w:rsidRDefault="00A45595">
            <w:r>
              <w:t>TELÉFONO MÓVIL</w:t>
            </w:r>
          </w:p>
        </w:tc>
        <w:tc>
          <w:tcPr>
            <w:tcW w:w="4403" w:type="dxa"/>
          </w:tcPr>
          <w:p w14:paraId="1E609235" w14:textId="77777777" w:rsidR="00A45595" w:rsidRDefault="00A45595"/>
        </w:tc>
      </w:tr>
      <w:tr w:rsidR="00A45595" w14:paraId="640AAB8F" w14:textId="77777777" w:rsidTr="00A45595">
        <w:trPr>
          <w:trHeight w:val="449"/>
        </w:trPr>
        <w:tc>
          <w:tcPr>
            <w:tcW w:w="4239" w:type="dxa"/>
            <w:shd w:val="clear" w:color="auto" w:fill="D9D9D9" w:themeFill="background1" w:themeFillShade="D9"/>
          </w:tcPr>
          <w:p w14:paraId="09698BCB" w14:textId="36B3F2BE" w:rsidR="00A45595" w:rsidRDefault="00A45595">
            <w:r>
              <w:t>OBSERVACIONES</w:t>
            </w:r>
          </w:p>
        </w:tc>
        <w:tc>
          <w:tcPr>
            <w:tcW w:w="4403" w:type="dxa"/>
          </w:tcPr>
          <w:p w14:paraId="312498E7" w14:textId="77777777" w:rsidR="00A45595" w:rsidRDefault="00A45595"/>
        </w:tc>
      </w:tr>
    </w:tbl>
    <w:p w14:paraId="23CC060D" w14:textId="67F4055B" w:rsidR="00A45595" w:rsidRDefault="00A45595"/>
    <w:p w14:paraId="3CD6194A" w14:textId="23FCC0CC" w:rsidR="00A45595" w:rsidRDefault="00A45595" w:rsidP="00D6270E"/>
    <w:tbl>
      <w:tblPr>
        <w:tblStyle w:val="Tablaconcuadrcula"/>
        <w:tblpPr w:leftFromText="141" w:rightFromText="141" w:vertAnchor="text" w:horzAnchor="margin" w:tblpY="-51"/>
        <w:tblW w:w="8972" w:type="dxa"/>
        <w:tblLook w:val="04A0" w:firstRow="1" w:lastRow="0" w:firstColumn="1" w:lastColumn="0" w:noHBand="0" w:noVBand="1"/>
      </w:tblPr>
      <w:tblGrid>
        <w:gridCol w:w="4299"/>
        <w:gridCol w:w="4673"/>
      </w:tblGrid>
      <w:tr w:rsidR="002F0559" w14:paraId="5751FAFA" w14:textId="77777777" w:rsidTr="002F0559">
        <w:trPr>
          <w:trHeight w:val="320"/>
        </w:trPr>
        <w:tc>
          <w:tcPr>
            <w:tcW w:w="8972" w:type="dxa"/>
            <w:gridSpan w:val="2"/>
            <w:shd w:val="clear" w:color="auto" w:fill="D9D9D9" w:themeFill="background1" w:themeFillShade="D9"/>
          </w:tcPr>
          <w:p w14:paraId="6117562E" w14:textId="2BC8569F" w:rsidR="002F0559" w:rsidRDefault="002F0559" w:rsidP="002F0559">
            <w:pPr>
              <w:jc w:val="center"/>
            </w:pPr>
            <w:r>
              <w:lastRenderedPageBreak/>
              <w:t>FRED. OLSEN</w:t>
            </w:r>
            <w:r w:rsidR="00466AB7">
              <w:t xml:space="preserve"> EXPRESS</w:t>
            </w:r>
          </w:p>
        </w:tc>
      </w:tr>
      <w:tr w:rsidR="002F0559" w14:paraId="1709BE19" w14:textId="77777777" w:rsidTr="002F0559">
        <w:trPr>
          <w:trHeight w:val="302"/>
        </w:trPr>
        <w:tc>
          <w:tcPr>
            <w:tcW w:w="4299" w:type="dxa"/>
            <w:shd w:val="clear" w:color="auto" w:fill="D9D9D9" w:themeFill="background1" w:themeFillShade="D9"/>
          </w:tcPr>
          <w:p w14:paraId="7F16219B" w14:textId="77777777" w:rsidR="002F0559" w:rsidRDefault="002F0559" w:rsidP="002F0559">
            <w:r>
              <w:t>LOCALIZADOR</w:t>
            </w:r>
          </w:p>
        </w:tc>
        <w:tc>
          <w:tcPr>
            <w:tcW w:w="4673" w:type="dxa"/>
          </w:tcPr>
          <w:p w14:paraId="0F1440E1" w14:textId="77777777" w:rsidR="002F0559" w:rsidRDefault="002F0559" w:rsidP="002F0559"/>
        </w:tc>
      </w:tr>
      <w:tr w:rsidR="002F0559" w14:paraId="48947ED9" w14:textId="77777777" w:rsidTr="002F0559">
        <w:trPr>
          <w:trHeight w:val="320"/>
        </w:trPr>
        <w:tc>
          <w:tcPr>
            <w:tcW w:w="4299" w:type="dxa"/>
            <w:shd w:val="clear" w:color="auto" w:fill="D9D9D9" w:themeFill="background1" w:themeFillShade="D9"/>
          </w:tcPr>
          <w:p w14:paraId="6BCE8E0F" w14:textId="77777777" w:rsidR="002F0559" w:rsidRDefault="002F0559" w:rsidP="002F0559">
            <w:r>
              <w:t>IMPORTE (€)</w:t>
            </w:r>
          </w:p>
        </w:tc>
        <w:tc>
          <w:tcPr>
            <w:tcW w:w="4673" w:type="dxa"/>
          </w:tcPr>
          <w:p w14:paraId="6E2CD281" w14:textId="77777777" w:rsidR="002F0559" w:rsidRDefault="002F0559" w:rsidP="002F0559"/>
        </w:tc>
      </w:tr>
      <w:tr w:rsidR="002F0559" w14:paraId="0D2E2959" w14:textId="77777777" w:rsidTr="002F0559">
        <w:trPr>
          <w:trHeight w:val="320"/>
        </w:trPr>
        <w:tc>
          <w:tcPr>
            <w:tcW w:w="4299" w:type="dxa"/>
            <w:shd w:val="clear" w:color="auto" w:fill="D9D9D9" w:themeFill="background1" w:themeFillShade="D9"/>
          </w:tcPr>
          <w:p w14:paraId="287451A3" w14:textId="2D63AFDA" w:rsidR="002F0559" w:rsidRDefault="002F0559" w:rsidP="002F0559">
            <w:r>
              <w:t>FORMA DE PAGO (Tarjeta o pago directo en el muelle de salida)</w:t>
            </w:r>
          </w:p>
        </w:tc>
        <w:tc>
          <w:tcPr>
            <w:tcW w:w="4673" w:type="dxa"/>
          </w:tcPr>
          <w:p w14:paraId="116C921D" w14:textId="77777777" w:rsidR="002F0559" w:rsidRDefault="002F0559" w:rsidP="002F0559"/>
        </w:tc>
      </w:tr>
    </w:tbl>
    <w:p w14:paraId="3F1EA9B0" w14:textId="77777777" w:rsidR="002F0559" w:rsidRDefault="002F0559" w:rsidP="00D6270E"/>
    <w:p w14:paraId="327D1ADE" w14:textId="06F72362" w:rsidR="002F0559" w:rsidRPr="00F6684B" w:rsidRDefault="00F6684B" w:rsidP="00D6270E">
      <w:pPr>
        <w:rPr>
          <w:b/>
          <w:bCs/>
          <w:u w:val="single"/>
        </w:rPr>
      </w:pPr>
      <w:r w:rsidRPr="00F6684B">
        <w:rPr>
          <w:b/>
          <w:bCs/>
          <w:u w:val="single"/>
        </w:rPr>
        <w:t>Información importante</w:t>
      </w:r>
      <w:r w:rsidR="002F0559" w:rsidRPr="00F6684B">
        <w:rPr>
          <w:b/>
          <w:bCs/>
          <w:u w:val="single"/>
        </w:rPr>
        <w:t>:</w:t>
      </w:r>
    </w:p>
    <w:p w14:paraId="35E1E951" w14:textId="30216BE1" w:rsidR="002F0559" w:rsidRDefault="002F0559" w:rsidP="002F0559">
      <w:pPr>
        <w:pStyle w:val="Prrafodelista"/>
        <w:numPr>
          <w:ilvl w:val="0"/>
          <w:numId w:val="1"/>
        </w:numPr>
      </w:pPr>
      <w:r w:rsidRPr="002F0559">
        <w:t xml:space="preserve">Presentación a embarque </w:t>
      </w:r>
      <w:r w:rsidR="00AE2DC1">
        <w:t>2</w:t>
      </w:r>
      <w:r w:rsidRPr="002F0559">
        <w:t xml:space="preserve"> hora antes de la salida del buque. </w:t>
      </w:r>
    </w:p>
    <w:p w14:paraId="1D934816" w14:textId="22DDE689" w:rsidR="002F0559" w:rsidRDefault="002F0559" w:rsidP="002F0559">
      <w:pPr>
        <w:pStyle w:val="Prrafodelista"/>
        <w:numPr>
          <w:ilvl w:val="0"/>
          <w:numId w:val="1"/>
        </w:numPr>
      </w:pPr>
      <w:r w:rsidRPr="002F0559">
        <w:t xml:space="preserve">El cliente deberá aportar el localizador de la </w:t>
      </w:r>
      <w:proofErr w:type="gramStart"/>
      <w:r w:rsidRPr="002F0559">
        <w:t>reserva</w:t>
      </w:r>
      <w:proofErr w:type="gramEnd"/>
      <w:r w:rsidRPr="002F0559">
        <w:t xml:space="preserve"> así como documento acreditativo como titular del mismo (DNI o Pasaporte).</w:t>
      </w:r>
    </w:p>
    <w:p w14:paraId="26BEAB24" w14:textId="065B5F21" w:rsidR="002F0559" w:rsidRDefault="002F0559" w:rsidP="002F0559">
      <w:pPr>
        <w:pStyle w:val="Prrafodelista"/>
        <w:numPr>
          <w:ilvl w:val="0"/>
          <w:numId w:val="1"/>
        </w:numPr>
      </w:pPr>
      <w:r w:rsidRPr="002F0559">
        <w:t>La responsabilidad de la vigencia de la documentación DNI, PASAPORTE o VISADO en caso de ser requisito en el país de destino es responsabilidad exclusiva de los pasajeros.</w:t>
      </w:r>
    </w:p>
    <w:p w14:paraId="7A5D222B" w14:textId="60396B7B" w:rsidR="002F0559" w:rsidRDefault="002F0559" w:rsidP="002F0559">
      <w:pPr>
        <w:pStyle w:val="Prrafodelista"/>
        <w:numPr>
          <w:ilvl w:val="0"/>
          <w:numId w:val="1"/>
        </w:numPr>
      </w:pPr>
      <w:r w:rsidRPr="002F0559">
        <w:t xml:space="preserve">Para reservas bonificadas (Residentes, Familia Numerosa </w:t>
      </w:r>
      <w:proofErr w:type="spellStart"/>
      <w:r w:rsidRPr="002F0559">
        <w:t>etc</w:t>
      </w:r>
      <w:proofErr w:type="spellEnd"/>
      <w:r w:rsidRPr="002F0559">
        <w:t xml:space="preserve">) los pasajeros </w:t>
      </w:r>
      <w:r w:rsidR="005239E9" w:rsidRPr="002F0559">
        <w:t>deberán</w:t>
      </w:r>
      <w:r w:rsidRPr="002F0559">
        <w:t xml:space="preserve"> presentar los certificados o </w:t>
      </w:r>
      <w:r w:rsidR="005239E9" w:rsidRPr="002F0559">
        <w:t>títulos</w:t>
      </w:r>
      <w:r w:rsidRPr="002F0559">
        <w:t xml:space="preserve"> correspondientes en vigor.</w:t>
      </w:r>
    </w:p>
    <w:p w14:paraId="15DD2A26" w14:textId="2F5C79A1" w:rsidR="00BF596B" w:rsidRDefault="00BF596B" w:rsidP="002F0559">
      <w:pPr>
        <w:pStyle w:val="Prrafodelista"/>
        <w:numPr>
          <w:ilvl w:val="0"/>
          <w:numId w:val="1"/>
        </w:numPr>
      </w:pPr>
      <w:r>
        <w:t>S</w:t>
      </w:r>
      <w:r w:rsidRPr="00BF596B">
        <w:t>e ofrecerá un descuento especial a los participantes de las pruebas y sus acompañantes, que se desplacen al lugar</w:t>
      </w:r>
      <w:r>
        <w:t xml:space="preserve"> del evento</w:t>
      </w:r>
      <w:r w:rsidRPr="00BF596B">
        <w:t xml:space="preserve"> desde </w:t>
      </w:r>
      <w:r w:rsidR="00466AB7">
        <w:t xml:space="preserve">Península a Canarias </w:t>
      </w:r>
      <w:r w:rsidRPr="00BF596B">
        <w:t xml:space="preserve">en la flota marítima de Fred. Olsen </w:t>
      </w:r>
      <w:r w:rsidR="00466AB7">
        <w:t>&amp; Balearia.</w:t>
      </w:r>
      <w:r w:rsidRPr="00BF596B">
        <w:t xml:space="preserve"> El descuento que se aplicará será de </w:t>
      </w:r>
      <w:r w:rsidR="00466AB7">
        <w:t>hasta un 30</w:t>
      </w:r>
      <w:r w:rsidRPr="00BF596B">
        <w:t>% sobre la tarifa más barata disponible en el momento de la compra</w:t>
      </w:r>
      <w:r>
        <w:t>.</w:t>
      </w:r>
    </w:p>
    <w:sectPr w:rsidR="00BF596B" w:rsidSect="00D6270E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754A"/>
    <w:multiLevelType w:val="hybridMultilevel"/>
    <w:tmpl w:val="F91E838C"/>
    <w:lvl w:ilvl="0" w:tplc="75D4E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7E"/>
    <w:rsid w:val="000551DD"/>
    <w:rsid w:val="002F0559"/>
    <w:rsid w:val="00420697"/>
    <w:rsid w:val="00466AB7"/>
    <w:rsid w:val="005239E9"/>
    <w:rsid w:val="005510B4"/>
    <w:rsid w:val="0062167E"/>
    <w:rsid w:val="006A7465"/>
    <w:rsid w:val="00A45595"/>
    <w:rsid w:val="00AE2DC1"/>
    <w:rsid w:val="00B00B65"/>
    <w:rsid w:val="00BF596B"/>
    <w:rsid w:val="00CE33C3"/>
    <w:rsid w:val="00D6270E"/>
    <w:rsid w:val="00E11469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BFF9"/>
  <w15:chartTrackingRefBased/>
  <w15:docId w15:val="{F729DABF-0C76-44EA-A4F2-80AE580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80FF.EC7407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Gonzalez Jansá</dc:creator>
  <cp:keywords/>
  <dc:description/>
  <cp:lastModifiedBy>Venancio García Ovies</cp:lastModifiedBy>
  <cp:revision>2</cp:revision>
  <dcterms:created xsi:type="dcterms:W3CDTF">2020-12-17T17:02:00Z</dcterms:created>
  <dcterms:modified xsi:type="dcterms:W3CDTF">2020-12-17T17:02:00Z</dcterms:modified>
</cp:coreProperties>
</file>